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10" w:rsidRDefault="007E0ED7">
      <w:pPr>
        <w:pStyle w:val="a3"/>
        <w:spacing w:before="136"/>
        <w:ind w:left="3545" w:right="3554"/>
        <w:jc w:val="center"/>
      </w:pPr>
      <w:bookmarkStart w:id="0" w:name="_GoBack"/>
      <w:bookmarkEnd w:id="0"/>
      <w:r>
        <w:t>План-график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</w:p>
    <w:p w:rsidR="00764F10" w:rsidRDefault="00764F10">
      <w:pPr>
        <w:rPr>
          <w:b/>
          <w:sz w:val="26"/>
        </w:rPr>
      </w:pPr>
    </w:p>
    <w:p w:rsidR="00764F10" w:rsidRDefault="00764F10">
      <w:pPr>
        <w:rPr>
          <w:b/>
          <w:sz w:val="36"/>
        </w:rPr>
      </w:pPr>
    </w:p>
    <w:p w:rsidR="00764F10" w:rsidRDefault="007E0ED7">
      <w:pPr>
        <w:pStyle w:val="a3"/>
        <w:ind w:left="218"/>
      </w:pP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4–8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режиме)</w:t>
      </w:r>
    </w:p>
    <w:p w:rsidR="00764F10" w:rsidRDefault="00764F1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9"/>
        <w:gridCol w:w="2064"/>
        <w:gridCol w:w="2059"/>
        <w:gridCol w:w="2064"/>
        <w:gridCol w:w="2059"/>
        <w:gridCol w:w="2061"/>
      </w:tblGrid>
      <w:tr w:rsidR="00764F10">
        <w:trPr>
          <w:trHeight w:val="830"/>
        </w:trPr>
        <w:tc>
          <w:tcPr>
            <w:tcW w:w="2057" w:type="dxa"/>
            <w:tcBorders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b/>
                <w:sz w:val="24"/>
              </w:rPr>
              <w:t xml:space="preserve">20.05.2023 </w:t>
            </w:r>
            <w:r>
              <w:rPr>
                <w:sz w:val="24"/>
              </w:rPr>
              <w:t>(в</w:t>
            </w:r>
          </w:p>
        </w:tc>
        <w:tc>
          <w:tcPr>
            <w:tcW w:w="2059" w:type="dxa"/>
            <w:tcBorders>
              <w:left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2064" w:type="dxa"/>
            <w:tcBorders>
              <w:left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ind w:left="170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2059" w:type="dxa"/>
            <w:tcBorders>
              <w:left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2064" w:type="dxa"/>
            <w:tcBorders>
              <w:left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</w:p>
        </w:tc>
        <w:tc>
          <w:tcPr>
            <w:tcW w:w="2059" w:type="dxa"/>
            <w:tcBorders>
              <w:left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  <w:tc>
          <w:tcPr>
            <w:tcW w:w="2061" w:type="dxa"/>
            <w:tcBorders>
              <w:lef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</w:tc>
      </w:tr>
    </w:tbl>
    <w:p w:rsidR="00764F10" w:rsidRDefault="00764F10">
      <w:pPr>
        <w:rPr>
          <w:sz w:val="24"/>
        </w:rPr>
        <w:sectPr w:rsidR="00764F10">
          <w:footerReference w:type="default" r:id="rId8"/>
          <w:pgSz w:w="16840" w:h="11910" w:orient="landscape"/>
          <w:pgMar w:top="1100" w:right="320" w:bottom="1140" w:left="1500" w:header="0" w:footer="948" w:gutter="0"/>
          <w:cols w:space="720"/>
        </w:sectPr>
      </w:pPr>
    </w:p>
    <w:p w:rsidR="00764F10" w:rsidRDefault="00764F10">
      <w:pPr>
        <w:rPr>
          <w:b/>
          <w:sz w:val="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2059"/>
        <w:gridCol w:w="2064"/>
        <w:gridCol w:w="2059"/>
        <w:gridCol w:w="2064"/>
        <w:gridCol w:w="2059"/>
        <w:gridCol w:w="2061"/>
      </w:tblGrid>
      <w:tr w:rsidR="00764F10">
        <w:trPr>
          <w:trHeight w:val="2485"/>
        </w:trPr>
        <w:tc>
          <w:tcPr>
            <w:tcW w:w="2057" w:type="dxa"/>
            <w:tcBorders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>любой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2" w:lineRule="auto"/>
              <w:ind w:left="109" w:right="310"/>
              <w:rPr>
                <w:sz w:val="24"/>
              </w:rPr>
            </w:pPr>
            <w:r>
              <w:rPr>
                <w:sz w:val="24"/>
              </w:rPr>
              <w:t>(часть 1 и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2),</w:t>
            </w:r>
          </w:p>
          <w:p w:rsidR="00764F10" w:rsidRDefault="007E0ED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</w:p>
          <w:p w:rsidR="00764F10" w:rsidRDefault="007E0ED7">
            <w:pPr>
              <w:pStyle w:val="TableParagraph"/>
              <w:spacing w:before="137" w:line="360" w:lineRule="auto"/>
              <w:ind w:left="109" w:right="371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</w:p>
          <w:p w:rsidR="00764F10" w:rsidRDefault="007E0ED7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764F10" w:rsidRDefault="007E0ED7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«Биология»</w:t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320"/>
              <w:rPr>
                <w:sz w:val="24"/>
              </w:rPr>
            </w:pP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язык, немецкий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французский</w:t>
            </w:r>
          </w:p>
          <w:p w:rsidR="00764F10" w:rsidRDefault="007E0ED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язык)</w:t>
            </w: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174"/>
              <w:rPr>
                <w:sz w:val="24"/>
              </w:rPr>
            </w:pPr>
            <w:r>
              <w:rPr>
                <w:sz w:val="24"/>
              </w:rPr>
              <w:t>«Математика»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изучением)</w:t>
            </w:r>
          </w:p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«Математика»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изучением)</w:t>
            </w:r>
          </w:p>
        </w:tc>
      </w:tr>
      <w:tr w:rsidR="00764F10">
        <w:trPr>
          <w:trHeight w:val="2898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156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ыми вариантами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</w:p>
          <w:p w:rsidR="00764F10" w:rsidRDefault="007E0E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языку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С 06.03.2023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</w:tr>
      <w:tr w:rsidR="00764F10">
        <w:trPr>
          <w:trHeight w:val="3724"/>
        </w:trPr>
        <w:tc>
          <w:tcPr>
            <w:tcW w:w="2057" w:type="dxa"/>
            <w:tcBorders>
              <w:top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19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14.00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color w:val="333333"/>
                <w:sz w:val="24"/>
              </w:rPr>
              <w:t>С 14.03.2023</w:t>
            </w:r>
          </w:p>
        </w:tc>
      </w:tr>
    </w:tbl>
    <w:p w:rsidR="00764F10" w:rsidRDefault="00764F10">
      <w:pPr>
        <w:rPr>
          <w:sz w:val="24"/>
        </w:rPr>
        <w:sectPr w:rsidR="00764F10">
          <w:pgSz w:w="16840" w:h="11910" w:orient="landscape"/>
          <w:pgMar w:top="1100" w:right="320" w:bottom="1140" w:left="1500" w:header="0" w:footer="948" w:gutter="0"/>
          <w:cols w:space="720"/>
        </w:sectPr>
      </w:pPr>
    </w:p>
    <w:p w:rsidR="00764F10" w:rsidRDefault="00764F10">
      <w:pPr>
        <w:rPr>
          <w:b/>
          <w:sz w:val="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978"/>
        <w:gridCol w:w="82"/>
        <w:gridCol w:w="2064"/>
        <w:gridCol w:w="2059"/>
        <w:gridCol w:w="2064"/>
        <w:gridCol w:w="2059"/>
        <w:gridCol w:w="2061"/>
      </w:tblGrid>
      <w:tr w:rsidR="00764F10">
        <w:trPr>
          <w:trHeight w:val="1655"/>
        </w:trPr>
        <w:tc>
          <w:tcPr>
            <w:tcW w:w="2057" w:type="dxa"/>
            <w:tcBorders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190"/>
              <w:rPr>
                <w:sz w:val="24"/>
              </w:rPr>
            </w:pPr>
            <w:r>
              <w:rPr>
                <w:sz w:val="24"/>
              </w:rPr>
              <w:t>каждой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генерируются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20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1" w:type="dxa"/>
            <w:tcBorders>
              <w:left w:val="single" w:sz="6" w:space="0" w:color="000000"/>
              <w:bottom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</w:tr>
      <w:tr w:rsidR="00764F10">
        <w:trPr>
          <w:trHeight w:val="3728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8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12.00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день</w:t>
            </w: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</w:tr>
      <w:tr w:rsidR="00764F10">
        <w:trPr>
          <w:trHeight w:val="825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04.04.2023–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20.05.2023</w:t>
            </w:r>
          </w:p>
        </w:tc>
      </w:tr>
      <w:tr w:rsidR="00764F10">
        <w:trPr>
          <w:trHeight w:val="1655"/>
        </w:trPr>
        <w:tc>
          <w:tcPr>
            <w:tcW w:w="20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E0ED7">
            <w:pPr>
              <w:pStyle w:val="TableParagraph"/>
              <w:spacing w:before="1" w:line="360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Проверка работ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загрузка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</w:p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04.04.2023–</w:t>
            </w:r>
          </w:p>
          <w:p w:rsidR="00764F10" w:rsidRDefault="007E0ED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15.03.2023 –</w:t>
            </w:r>
          </w:p>
          <w:p w:rsidR="00764F10" w:rsidRDefault="007E0ED7">
            <w:pPr>
              <w:pStyle w:val="TableParagraph"/>
              <w:spacing w:before="136"/>
              <w:ind w:left="109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</w:tr>
      <w:tr w:rsidR="00764F10">
        <w:trPr>
          <w:trHeight w:val="1242"/>
        </w:trPr>
        <w:tc>
          <w:tcPr>
            <w:tcW w:w="40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0389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764F10" w:rsidRDefault="007E0ED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загрузившие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23:00</w:t>
            </w:r>
          </w:p>
          <w:p w:rsidR="00764F10" w:rsidRDefault="007E0ED7">
            <w:pPr>
              <w:pStyle w:val="TableParagraph"/>
              <w:spacing w:before="8" w:line="410" w:lineRule="atLeast"/>
              <w:ind w:left="109" w:right="293"/>
              <w:rPr>
                <w:sz w:val="24"/>
              </w:rPr>
            </w:pPr>
            <w:r>
              <w:rPr>
                <w:sz w:val="24"/>
              </w:rPr>
              <w:t>мск), начнут получать результаты с 15 мая 2023 года. В статистике по муниципалитету, региону,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64F10" w:rsidRDefault="00764F10">
      <w:pPr>
        <w:spacing w:line="410" w:lineRule="atLeast"/>
        <w:rPr>
          <w:sz w:val="24"/>
        </w:rPr>
        <w:sectPr w:rsidR="00764F10">
          <w:pgSz w:w="16840" w:h="11910" w:orient="landscape"/>
          <w:pgMar w:top="1100" w:right="320" w:bottom="1140" w:left="1500" w:header="0" w:footer="948" w:gutter="0"/>
          <w:cols w:space="720"/>
        </w:sectPr>
      </w:pPr>
    </w:p>
    <w:p w:rsidR="00764F10" w:rsidRDefault="00764F10">
      <w:pPr>
        <w:rPr>
          <w:b/>
          <w:sz w:val="4"/>
        </w:rPr>
      </w:pPr>
    </w:p>
    <w:p w:rsidR="00764F10" w:rsidRDefault="007E0ED7">
      <w:pPr>
        <w:ind w:left="2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721.7pt;height:104.65pt;mso-position-horizontal-relative:char;mso-position-vertical-relative:line" coordsize="14434,2093">
            <v:shape id="_x0000_s1031" style="position:absolute;left:-1;width:14434;height:2093" coordsize="14434,2093" path="m14434,r-10,l14424,10r,2073l4046,2083r,-2073l14424,10r,-10l4042,r-10,l4032,10r,2073l10,2083,10,10r4022,l4032,,10,,,,,10,,2083r,10l10,2093r4022,l4042,2093r10382,l14434,2093r,-10l14434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046;top:9;width:10378;height:2074" filled="f" stroked="f">
              <v:textbox inset="0,0,0,0">
                <w:txbxContent>
                  <w:p w:rsidR="00764F10" w:rsidRDefault="007E0ED7">
                    <w:pPr>
                      <w:spacing w:before="1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(первая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волна);</w:t>
                    </w:r>
                  </w:p>
                  <w:p w:rsidR="00764F10" w:rsidRDefault="007E0ED7">
                    <w:pPr>
                      <w:spacing w:before="140" w:line="360" w:lineRule="auto"/>
                      <w:ind w:left="105" w:right="3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ОО, загрузившие в ЛК ФИС ОКО</w:t>
                    </w:r>
                    <w:r>
                      <w:rPr>
                        <w:sz w:val="24"/>
                      </w:rPr>
                      <w:t xml:space="preserve"> формы сбора результатов с 29 апреля 2023 года (после 23:00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мск) до 26 мая 2023 года, начнут получать результаты с 7 июня 2023 года. В статистике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муниципалитету, региону, Российской Федерации будут отражены результаты за весь период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проведения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т.</w:t>
                    </w:r>
                    <w:r>
                      <w:rPr>
                        <w:sz w:val="24"/>
                      </w:rPr>
                      <w:t>е.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все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загруженные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марта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26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 г.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(вторая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волна).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64F10" w:rsidRDefault="00764F10">
      <w:pPr>
        <w:spacing w:before="5"/>
        <w:rPr>
          <w:b/>
          <w:sz w:val="25"/>
        </w:rPr>
      </w:pPr>
    </w:p>
    <w:p w:rsidR="00764F10" w:rsidRPr="00536D5E" w:rsidRDefault="00764F10" w:rsidP="00536D5E">
      <w:pPr>
        <w:pStyle w:val="a3"/>
        <w:spacing w:before="90"/>
        <w:ind w:left="218"/>
      </w:pPr>
    </w:p>
    <w:p w:rsidR="00764F10" w:rsidRDefault="007E0ED7">
      <w:pPr>
        <w:pStyle w:val="a3"/>
        <w:spacing w:before="90"/>
        <w:ind w:left="218"/>
      </w:pP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 классах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выбора</w:t>
      </w:r>
    </w:p>
    <w:p w:rsidR="00764F10" w:rsidRDefault="00764F10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989"/>
        <w:gridCol w:w="4023"/>
        <w:gridCol w:w="4018"/>
      </w:tblGrid>
      <w:tr w:rsidR="00764F10">
        <w:trPr>
          <w:trHeight w:val="2898"/>
        </w:trPr>
        <w:tc>
          <w:tcPr>
            <w:tcW w:w="2760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15.03.2023 –20.05.2023</w:t>
            </w:r>
          </w:p>
          <w:p w:rsidR="00764F10" w:rsidRDefault="007E0ED7">
            <w:pPr>
              <w:pStyle w:val="TableParagraph"/>
              <w:spacing w:before="141" w:line="360" w:lineRule="auto"/>
              <w:ind w:right="522"/>
              <w:rPr>
                <w:sz w:val="24"/>
              </w:rPr>
            </w:pPr>
            <w:r>
              <w:rPr>
                <w:sz w:val="24"/>
              </w:rPr>
              <w:t>(в любой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3989" w:type="dxa"/>
          </w:tcPr>
          <w:p w:rsidR="00764F10" w:rsidRDefault="007E0ED7">
            <w:pPr>
              <w:pStyle w:val="TableParagraph"/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764F10" w:rsidRDefault="007E0ED7">
            <w:pPr>
              <w:pStyle w:val="TableParagraph"/>
              <w:spacing w:before="142" w:line="360" w:lineRule="auto"/>
              <w:ind w:right="471"/>
              <w:rPr>
                <w:sz w:val="24"/>
              </w:rPr>
            </w:pPr>
            <w:r>
              <w:rPr>
                <w:sz w:val="24"/>
              </w:rPr>
              <w:t>«Биология»,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каждого класса по 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на основе случайного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  <w:tc>
          <w:tcPr>
            <w:tcW w:w="4023" w:type="dxa"/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 w:line="360" w:lineRule="auto"/>
              <w:ind w:right="789"/>
              <w:rPr>
                <w:sz w:val="24"/>
              </w:rPr>
            </w:pPr>
            <w:r>
              <w:rPr>
                <w:sz w:val="24"/>
              </w:rPr>
              <w:t>«Биология», «Физика» (в т.ч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изучением),</w:t>
            </w:r>
          </w:p>
          <w:p w:rsidR="00764F10" w:rsidRDefault="007E0ED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764F10" w:rsidRDefault="007E0ED7">
            <w:pPr>
              <w:pStyle w:val="TableParagraph"/>
              <w:spacing w:before="3" w:line="41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«Обществознание» (для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двум предметам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  <w:tc>
          <w:tcPr>
            <w:tcW w:w="4018" w:type="dxa"/>
          </w:tcPr>
          <w:p w:rsidR="00764F10" w:rsidRDefault="007E0ED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 w:line="360" w:lineRule="auto"/>
              <w:ind w:left="104" w:right="790"/>
              <w:rPr>
                <w:sz w:val="24"/>
              </w:rPr>
            </w:pPr>
            <w:r>
              <w:rPr>
                <w:sz w:val="24"/>
              </w:rPr>
              <w:t>«Биология», «Физика» (в т.ч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изучением),</w:t>
            </w:r>
          </w:p>
          <w:p w:rsidR="00764F10" w:rsidRDefault="007E0ED7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764F10" w:rsidRDefault="007E0ED7">
            <w:pPr>
              <w:pStyle w:val="TableParagraph"/>
              <w:spacing w:before="3" w:line="410" w:lineRule="atLeast"/>
              <w:ind w:left="104" w:right="137"/>
              <w:rPr>
                <w:sz w:val="24"/>
              </w:rPr>
            </w:pPr>
            <w:r>
              <w:rPr>
                <w:sz w:val="24"/>
              </w:rPr>
              <w:t>«Обществознание» (для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по двум предметам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выбора)</w:t>
            </w:r>
          </w:p>
        </w:tc>
      </w:tr>
      <w:tr w:rsidR="00764F10">
        <w:trPr>
          <w:trHeight w:val="3724"/>
        </w:trPr>
        <w:tc>
          <w:tcPr>
            <w:tcW w:w="2760" w:type="dxa"/>
          </w:tcPr>
          <w:p w:rsidR="00764F10" w:rsidRDefault="007E0ED7">
            <w:pPr>
              <w:pStyle w:val="TableParagraph"/>
              <w:spacing w:before="1" w:line="360" w:lineRule="auto"/>
              <w:ind w:right="323"/>
              <w:rPr>
                <w:sz w:val="24"/>
              </w:rPr>
            </w:pPr>
            <w:r>
              <w:rPr>
                <w:sz w:val="24"/>
              </w:rPr>
              <w:t>Размещение архивов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материалами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результатов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14.00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местному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накануне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(варианты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ОО</w:t>
            </w: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ове</w:t>
            </w:r>
          </w:p>
        </w:tc>
        <w:tc>
          <w:tcPr>
            <w:tcW w:w="3989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  <w:tc>
          <w:tcPr>
            <w:tcW w:w="4023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  <w:tc>
          <w:tcPr>
            <w:tcW w:w="4018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162"/>
              <w:ind w:left="104"/>
              <w:rPr>
                <w:sz w:val="24"/>
              </w:rPr>
            </w:pPr>
            <w:r>
              <w:rPr>
                <w:sz w:val="24"/>
              </w:rPr>
              <w:t>С 14.03.2023</w:t>
            </w:r>
          </w:p>
        </w:tc>
      </w:tr>
    </w:tbl>
    <w:p w:rsidR="00764F10" w:rsidRDefault="00764F10">
      <w:pPr>
        <w:rPr>
          <w:sz w:val="24"/>
        </w:rPr>
        <w:sectPr w:rsidR="00764F10">
          <w:pgSz w:w="16840" w:h="11910" w:orient="landscape"/>
          <w:pgMar w:top="1100" w:right="320" w:bottom="1220" w:left="1500" w:header="0" w:footer="948" w:gutter="0"/>
          <w:cols w:space="720"/>
        </w:sectPr>
      </w:pPr>
    </w:p>
    <w:p w:rsidR="00764F10" w:rsidRDefault="00764F10">
      <w:pPr>
        <w:rPr>
          <w:b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989"/>
        <w:gridCol w:w="4023"/>
        <w:gridCol w:w="4018"/>
      </w:tblGrid>
      <w:tr w:rsidR="00764F10">
        <w:trPr>
          <w:trHeight w:val="417"/>
        </w:trPr>
        <w:tc>
          <w:tcPr>
            <w:tcW w:w="2760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3989" w:type="dxa"/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23" w:type="dxa"/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8" w:type="dxa"/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</w:tr>
      <w:tr w:rsidR="00764F10">
        <w:trPr>
          <w:trHeight w:val="3311"/>
        </w:trPr>
        <w:tc>
          <w:tcPr>
            <w:tcW w:w="2760" w:type="dxa"/>
          </w:tcPr>
          <w:p w:rsidR="00764F10" w:rsidRDefault="007E0ED7">
            <w:pPr>
              <w:pStyle w:val="TableParagraph"/>
              <w:spacing w:before="1" w:line="360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Получение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ОО 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которым 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989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 10.03.2023 до 12.05.2023</w:t>
            </w:r>
          </w:p>
          <w:p w:rsidR="00764F10" w:rsidRDefault="007E0ED7">
            <w:pPr>
              <w:pStyle w:val="TableParagraph"/>
              <w:spacing w:before="137" w:line="360" w:lineRule="auto"/>
              <w:ind w:right="161"/>
              <w:rPr>
                <w:sz w:val="24"/>
              </w:rPr>
            </w:pPr>
            <w:r>
              <w:rPr>
                <w:sz w:val="24"/>
              </w:rPr>
              <w:t>(распределение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конкретным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предоставляться ОО не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семь дней до дня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личном кабинете ФИС ОКО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  <w:p w:rsidR="00764F10" w:rsidRDefault="007E0E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4023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 10.03.2023 до 12.05.2023</w:t>
            </w:r>
          </w:p>
          <w:p w:rsidR="00764F10" w:rsidRDefault="007E0ED7">
            <w:pPr>
              <w:pStyle w:val="TableParagraph"/>
              <w:spacing w:before="137" w:line="360" w:lineRule="auto"/>
              <w:ind w:right="195"/>
              <w:rPr>
                <w:sz w:val="24"/>
              </w:rPr>
            </w:pPr>
            <w:r>
              <w:rPr>
                <w:sz w:val="24"/>
              </w:rPr>
              <w:t>(распределение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по конкретным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предоставляться ОО не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семь дней до дня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личном кабинете ФИС ОКО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  <w:p w:rsidR="00764F10" w:rsidRDefault="007E0E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4018" w:type="dxa"/>
          </w:tcPr>
          <w:p w:rsidR="00764F10" w:rsidRDefault="007E0ED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 10.03.2023 до 12.05.2023</w:t>
            </w:r>
          </w:p>
          <w:p w:rsidR="00764F10" w:rsidRDefault="007E0ED7">
            <w:pPr>
              <w:pStyle w:val="TableParagraph"/>
              <w:spacing w:before="137" w:line="360" w:lineRule="auto"/>
              <w:ind w:left="104" w:right="196"/>
              <w:rPr>
                <w:sz w:val="24"/>
              </w:rPr>
            </w:pPr>
            <w:r>
              <w:rPr>
                <w:sz w:val="24"/>
              </w:rPr>
              <w:t>(распределение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едметов по конкретным 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 предоставляться ОО не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 семь дней до дня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личном кабинете ФИС ОКО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</w:p>
          <w:p w:rsidR="00764F10" w:rsidRDefault="007E0ED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</w:tr>
      <w:tr w:rsidR="00764F10">
        <w:trPr>
          <w:trHeight w:val="2068"/>
        </w:trPr>
        <w:tc>
          <w:tcPr>
            <w:tcW w:w="2760" w:type="dxa"/>
          </w:tcPr>
          <w:p w:rsidR="00764F10" w:rsidRDefault="007E0ED7">
            <w:pPr>
              <w:pStyle w:val="TableParagraph"/>
              <w:spacing w:before="1" w:line="360" w:lineRule="auto"/>
              <w:ind w:right="267"/>
              <w:rPr>
                <w:sz w:val="24"/>
              </w:rPr>
            </w:pPr>
            <w:r>
              <w:rPr>
                <w:sz w:val="24"/>
              </w:rPr>
              <w:t>Размещение критериев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оценивания работ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12.00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989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4023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  <w:tc>
          <w:tcPr>
            <w:tcW w:w="4018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E0ED7">
            <w:pPr>
              <w:pStyle w:val="TableParagraph"/>
              <w:spacing w:before="229"/>
              <w:ind w:left="104"/>
              <w:rPr>
                <w:sz w:val="24"/>
              </w:rPr>
            </w:pPr>
            <w:r>
              <w:rPr>
                <w:sz w:val="24"/>
              </w:rPr>
              <w:t>С 15.03.2023</w:t>
            </w:r>
          </w:p>
        </w:tc>
      </w:tr>
      <w:tr w:rsidR="00764F10">
        <w:trPr>
          <w:trHeight w:val="412"/>
        </w:trPr>
        <w:tc>
          <w:tcPr>
            <w:tcW w:w="2760" w:type="dxa"/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989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15.03.2023 –20.05.2023</w:t>
            </w:r>
          </w:p>
        </w:tc>
        <w:tc>
          <w:tcPr>
            <w:tcW w:w="4023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15.03.2023 –20.05.2023</w:t>
            </w:r>
          </w:p>
        </w:tc>
        <w:tc>
          <w:tcPr>
            <w:tcW w:w="4018" w:type="dxa"/>
          </w:tcPr>
          <w:p w:rsidR="00764F10" w:rsidRDefault="007E0ED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15.03.2023 –20.05.2023</w:t>
            </w:r>
          </w:p>
        </w:tc>
      </w:tr>
      <w:tr w:rsidR="00764F10">
        <w:trPr>
          <w:trHeight w:val="1242"/>
        </w:trPr>
        <w:tc>
          <w:tcPr>
            <w:tcW w:w="2760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F10" w:rsidRDefault="007E0ED7">
            <w:pPr>
              <w:pStyle w:val="TableParagraph"/>
              <w:spacing w:before="8" w:line="41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загрузка форм сбора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989" w:type="dxa"/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15.03.2023 –26.05.2023</w:t>
            </w:r>
          </w:p>
        </w:tc>
        <w:tc>
          <w:tcPr>
            <w:tcW w:w="4023" w:type="dxa"/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15.03.2023 –26.05.2023</w:t>
            </w:r>
          </w:p>
        </w:tc>
        <w:tc>
          <w:tcPr>
            <w:tcW w:w="4018" w:type="dxa"/>
          </w:tcPr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15.03.2023 –26.05.2023</w:t>
            </w:r>
          </w:p>
        </w:tc>
      </w:tr>
      <w:tr w:rsidR="00764F10">
        <w:trPr>
          <w:trHeight w:val="1655"/>
        </w:trPr>
        <w:tc>
          <w:tcPr>
            <w:tcW w:w="2760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2030" w:type="dxa"/>
            <w:gridSpan w:val="3"/>
          </w:tcPr>
          <w:p w:rsidR="00764F10" w:rsidRDefault="007E0ED7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1" w:line="360" w:lineRule="auto"/>
              <w:ind w:right="197" w:firstLine="0"/>
              <w:rPr>
                <w:sz w:val="24"/>
              </w:rPr>
            </w:pPr>
            <w:r>
              <w:rPr>
                <w:sz w:val="24"/>
              </w:rPr>
              <w:t>ОО, загрузившие в ЛК ФИС ОКО формы сбора результатов до 29 апреля 2023 года (до 23:00 мск), начнут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 результаты с 15 мая 2023 года. В статистике по муниципалитету, региону, Российской Федерации 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29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 (первая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волна);</w:t>
            </w:r>
          </w:p>
          <w:p w:rsidR="00764F10" w:rsidRDefault="007E0ED7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before="1"/>
              <w:ind w:left="250" w:hanging="141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загрузившие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ЛК ФИС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23:00 мск)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</w:tbl>
    <w:p w:rsidR="00764F10" w:rsidRDefault="00764F10">
      <w:pPr>
        <w:rPr>
          <w:sz w:val="24"/>
        </w:rPr>
        <w:sectPr w:rsidR="00764F10">
          <w:pgSz w:w="16840" w:h="11910" w:orient="landscape"/>
          <w:pgMar w:top="1100" w:right="320" w:bottom="1140" w:left="1500" w:header="0" w:footer="948" w:gutter="0"/>
          <w:cols w:space="720"/>
        </w:sectPr>
      </w:pPr>
    </w:p>
    <w:p w:rsidR="00764F10" w:rsidRDefault="00764F10">
      <w:pPr>
        <w:rPr>
          <w:b/>
          <w:sz w:val="4"/>
        </w:rPr>
      </w:pPr>
    </w:p>
    <w:p w:rsidR="00764F10" w:rsidRDefault="007E0ED7">
      <w:pPr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138pt;height:63.15pt;mso-position-horizontal-relative:char;mso-position-vertical-relative:line" coordsize="2760,1263">
            <v:shape id="_x0000_s1028" style="position:absolute;left:-1;width:2760;height:1263" coordsize="2760,1263" path="m2760,l10,,,,,10,,1253r,9l10,1262r2750,l2760,1253r-2750,l10,10r2750,l2760,xe" fillcolor="black" stroked="f">
              <v:path arrowok="t"/>
            </v:shape>
            <w10:wrap type="none"/>
            <w10:anchorlock/>
          </v:group>
        </w:pict>
      </w:r>
    </w:p>
    <w:p w:rsidR="00764F10" w:rsidRDefault="00764F10">
      <w:pPr>
        <w:spacing w:before="11"/>
        <w:rPr>
          <w:b/>
          <w:sz w:val="24"/>
        </w:rPr>
      </w:pPr>
    </w:p>
    <w:p w:rsidR="00764F10" w:rsidRDefault="007E0ED7">
      <w:pPr>
        <w:pStyle w:val="a3"/>
        <w:spacing w:before="90"/>
        <w:ind w:left="218"/>
      </w:pPr>
      <w:r>
        <w:pict>
          <v:shape id="_x0000_s1026" type="#_x0000_t202" style="position:absolute;left:0;text-align:left;margin-left:218.4pt;margin-top:-79.1pt;width:601.45pt;height:62.65pt;z-index:15729664;mso-position-horizontal-relative:page" filled="f" strokeweight=".48pt">
            <v:textbox inset="0,0,0,0">
              <w:txbxContent>
                <w:p w:rsidR="00764F10" w:rsidRDefault="007E0ED7">
                  <w:pPr>
                    <w:spacing w:before="1" w:line="360" w:lineRule="auto"/>
                    <w:ind w:left="105" w:right="95"/>
                    <w:rPr>
                      <w:sz w:val="24"/>
                    </w:rPr>
                  </w:pPr>
                  <w:r>
                    <w:rPr>
                      <w:sz w:val="24"/>
                    </w:rPr>
                    <w:t>2023 года, начнут получать результаты с 7 июня 2023 года. В статистике по муниципалитету, региону, Российской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Федерации будут отражены результаты за весь период проведения работ, т.е. все загруженные результаты с 15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марта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 26 мая 2023 г. (вторая волна).</w:t>
                  </w:r>
                </w:p>
              </w:txbxContent>
            </v:textbox>
            <w10:wrap anchorx="page"/>
          </v:shape>
        </w:pict>
      </w:r>
      <w:r>
        <w:t>График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единой</w:t>
      </w:r>
      <w:r>
        <w:rPr>
          <w:spacing w:val="23"/>
        </w:rPr>
        <w:t xml:space="preserve"> </w:t>
      </w:r>
      <w:r>
        <w:t>проверочной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социально-гуманитарным</w:t>
      </w:r>
      <w:r>
        <w:rPr>
          <w:spacing w:val="22"/>
        </w:rPr>
        <w:t xml:space="preserve"> </w:t>
      </w:r>
      <w:r>
        <w:t>предметам</w:t>
      </w:r>
      <w:r>
        <w:rPr>
          <w:spacing w:val="23"/>
        </w:rPr>
        <w:t xml:space="preserve"> </w:t>
      </w:r>
      <w:r>
        <w:t>(работа</w:t>
      </w:r>
      <w:r>
        <w:rPr>
          <w:spacing w:val="23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задания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предметам</w:t>
      </w:r>
    </w:p>
    <w:p w:rsidR="00764F10" w:rsidRDefault="007E0ED7">
      <w:pPr>
        <w:pStyle w:val="a3"/>
        <w:spacing w:before="141"/>
        <w:ind w:left="218"/>
      </w:pPr>
      <w:r>
        <w:t>«География»,</w:t>
      </w:r>
      <w:r>
        <w:rPr>
          <w:spacing w:val="-2"/>
        </w:rPr>
        <w:t xml:space="preserve"> </w:t>
      </w:r>
      <w:r>
        <w:t>«История»,</w:t>
      </w:r>
      <w:r>
        <w:rPr>
          <w:spacing w:val="-1"/>
        </w:rPr>
        <w:t xml:space="preserve"> </w:t>
      </w:r>
      <w:r>
        <w:t>«Обществознание»)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объективности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апробации)</w:t>
      </w:r>
    </w:p>
    <w:p w:rsidR="00764F10" w:rsidRDefault="00764F10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2"/>
        <w:gridCol w:w="6437"/>
      </w:tblGrid>
      <w:tr w:rsidR="00764F10">
        <w:trPr>
          <w:trHeight w:val="1242"/>
        </w:trPr>
        <w:tc>
          <w:tcPr>
            <w:tcW w:w="8352" w:type="dxa"/>
          </w:tcPr>
          <w:p w:rsidR="00764F10" w:rsidRDefault="00764F10">
            <w:pPr>
              <w:pStyle w:val="TableParagraph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13.03.2023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18.03.2023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3" w:line="41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764F10">
        <w:trPr>
          <w:trHeight w:val="1237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4F10" w:rsidRDefault="007E0ED7">
            <w:pPr>
              <w:pStyle w:val="TableParagraph"/>
              <w:spacing w:before="3" w:line="41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социально-гуманитарным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437" w:type="dxa"/>
          </w:tcPr>
          <w:p w:rsidR="00764F10" w:rsidRDefault="00764F10">
            <w:pPr>
              <w:pStyle w:val="TableParagraph"/>
              <w:ind w:left="0"/>
              <w:rPr>
                <w:b/>
                <w:sz w:val="36"/>
              </w:rPr>
            </w:pP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06.03.2023</w:t>
            </w:r>
          </w:p>
        </w:tc>
      </w:tr>
      <w:tr w:rsidR="00764F10">
        <w:trPr>
          <w:trHeight w:val="830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</w:tr>
      <w:tr w:rsidR="00764F10">
        <w:trPr>
          <w:trHeight w:val="830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реквизитов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«Эксперт»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</w:tr>
      <w:tr w:rsidR="00764F10">
        <w:trPr>
          <w:trHeight w:val="450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13.03.2023 – 18.03.2023</w:t>
            </w:r>
          </w:p>
        </w:tc>
      </w:tr>
      <w:tr w:rsidR="00764F10">
        <w:trPr>
          <w:trHeight w:val="455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</w:tr>
      <w:tr w:rsidR="00764F10">
        <w:trPr>
          <w:trHeight w:val="455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21.03.2023-30.03.2023</w:t>
            </w:r>
          </w:p>
        </w:tc>
      </w:tr>
      <w:tr w:rsidR="00764F10">
        <w:trPr>
          <w:trHeight w:val="450"/>
        </w:trPr>
        <w:tc>
          <w:tcPr>
            <w:tcW w:w="8352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6437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 25.04.2023</w:t>
            </w:r>
          </w:p>
        </w:tc>
      </w:tr>
    </w:tbl>
    <w:p w:rsidR="00764F10" w:rsidRDefault="00764F10">
      <w:pPr>
        <w:rPr>
          <w:sz w:val="24"/>
        </w:rPr>
        <w:sectPr w:rsidR="00764F10">
          <w:pgSz w:w="16840" w:h="11910" w:orient="landscape"/>
          <w:pgMar w:top="1100" w:right="320" w:bottom="1140" w:left="1500" w:header="0" w:footer="948" w:gutter="0"/>
          <w:cols w:space="720"/>
        </w:sectPr>
      </w:pPr>
    </w:p>
    <w:p w:rsidR="00764F10" w:rsidRDefault="007E0ED7">
      <w:pPr>
        <w:pStyle w:val="a3"/>
        <w:spacing w:before="68"/>
        <w:ind w:left="218"/>
      </w:pPr>
      <w:r>
        <w:t>График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 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- 11</w:t>
      </w:r>
      <w:r>
        <w:rPr>
          <w:spacing w:val="-1"/>
        </w:rPr>
        <w:t xml:space="preserve"> </w:t>
      </w:r>
      <w:r>
        <w:t>классах (в</w:t>
      </w:r>
      <w:r>
        <w:rPr>
          <w:spacing w:val="-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апробации)</w:t>
      </w:r>
    </w:p>
    <w:p w:rsidR="00764F10" w:rsidRDefault="00764F10">
      <w:pPr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1"/>
        <w:gridCol w:w="2074"/>
        <w:gridCol w:w="5535"/>
      </w:tblGrid>
      <w:tr w:rsidR="00764F10">
        <w:trPr>
          <w:trHeight w:val="1660"/>
        </w:trPr>
        <w:tc>
          <w:tcPr>
            <w:tcW w:w="7181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764F10" w:rsidRDefault="007E0ED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01.03.2023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25.03.2023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периода)</w:t>
            </w:r>
          </w:p>
        </w:tc>
        <w:tc>
          <w:tcPr>
            <w:tcW w:w="2074" w:type="dxa"/>
          </w:tcPr>
          <w:p w:rsidR="00764F10" w:rsidRDefault="007E0ED7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5535" w:type="dxa"/>
          </w:tcPr>
          <w:p w:rsidR="00764F10" w:rsidRDefault="007E0ED7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64F10" w:rsidRDefault="007E0ED7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</w:p>
          <w:p w:rsidR="00764F10" w:rsidRDefault="007E0ED7">
            <w:pPr>
              <w:pStyle w:val="TableParagraph"/>
              <w:spacing w:before="2" w:line="410" w:lineRule="atLeast"/>
              <w:ind w:left="109" w:right="568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 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язык),</w:t>
            </w:r>
          </w:p>
        </w:tc>
      </w:tr>
      <w:tr w:rsidR="00764F10">
        <w:trPr>
          <w:trHeight w:val="825"/>
        </w:trPr>
        <w:tc>
          <w:tcPr>
            <w:tcW w:w="7181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демонстрационными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2074" w:type="dxa"/>
          </w:tcPr>
          <w:p w:rsidR="00764F10" w:rsidRDefault="00764F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5" w:type="dxa"/>
          </w:tcPr>
          <w:p w:rsidR="00764F10" w:rsidRDefault="007E0ED7">
            <w:pPr>
              <w:pStyle w:val="TableParagraph"/>
              <w:spacing w:before="207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21.02.2023</w:t>
            </w:r>
          </w:p>
        </w:tc>
      </w:tr>
      <w:tr w:rsidR="00764F10">
        <w:trPr>
          <w:trHeight w:val="1655"/>
        </w:trPr>
        <w:tc>
          <w:tcPr>
            <w:tcW w:w="7181" w:type="dxa"/>
          </w:tcPr>
          <w:p w:rsidR="00764F10" w:rsidRDefault="007E0ED7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архивов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позднее 14.00 по местному времени накануне дня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ВПР)</w:t>
            </w:r>
          </w:p>
        </w:tc>
        <w:tc>
          <w:tcPr>
            <w:tcW w:w="2074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764F10" w:rsidRDefault="007E0ED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С 28.02.2023</w:t>
            </w:r>
          </w:p>
        </w:tc>
        <w:tc>
          <w:tcPr>
            <w:tcW w:w="5535" w:type="dxa"/>
          </w:tcPr>
          <w:p w:rsidR="00764F10" w:rsidRDefault="00764F10">
            <w:pPr>
              <w:pStyle w:val="TableParagraph"/>
              <w:ind w:left="0"/>
              <w:rPr>
                <w:b/>
                <w:sz w:val="26"/>
              </w:rPr>
            </w:pPr>
          </w:p>
          <w:p w:rsidR="00764F10" w:rsidRDefault="00764F1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764F10" w:rsidRDefault="007E0ED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 28.02.2023</w:t>
            </w:r>
          </w:p>
        </w:tc>
      </w:tr>
      <w:tr w:rsidR="00764F10">
        <w:trPr>
          <w:trHeight w:val="830"/>
        </w:trPr>
        <w:tc>
          <w:tcPr>
            <w:tcW w:w="7181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местному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074" w:type="dxa"/>
          </w:tcPr>
          <w:p w:rsidR="00764F10" w:rsidRDefault="007E0ED7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 01.03.2023</w:t>
            </w:r>
          </w:p>
        </w:tc>
        <w:tc>
          <w:tcPr>
            <w:tcW w:w="5535" w:type="dxa"/>
          </w:tcPr>
          <w:p w:rsidR="00764F10" w:rsidRDefault="007E0ED7">
            <w:pPr>
              <w:pStyle w:val="TableParagraph"/>
              <w:spacing w:before="207"/>
              <w:ind w:left="109"/>
              <w:rPr>
                <w:sz w:val="24"/>
              </w:rPr>
            </w:pPr>
            <w:r>
              <w:rPr>
                <w:sz w:val="24"/>
              </w:rPr>
              <w:t>С 01.03.2023</w:t>
            </w:r>
          </w:p>
        </w:tc>
      </w:tr>
      <w:tr w:rsidR="00764F10">
        <w:trPr>
          <w:trHeight w:val="825"/>
        </w:trPr>
        <w:tc>
          <w:tcPr>
            <w:tcW w:w="7181" w:type="dxa"/>
          </w:tcPr>
          <w:p w:rsidR="00764F10" w:rsidRDefault="007E0ED7">
            <w:pPr>
              <w:pStyle w:val="TableParagraph"/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4" w:type="dxa"/>
          </w:tcPr>
          <w:p w:rsidR="00764F10" w:rsidRDefault="007E0E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01.03.2023 –</w:t>
            </w:r>
          </w:p>
          <w:p w:rsidR="00764F10" w:rsidRDefault="007E0ED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25.03.2023</w:t>
            </w:r>
          </w:p>
        </w:tc>
        <w:tc>
          <w:tcPr>
            <w:tcW w:w="5535" w:type="dxa"/>
          </w:tcPr>
          <w:p w:rsidR="00764F10" w:rsidRDefault="007E0ED7">
            <w:pPr>
              <w:pStyle w:val="TableParagraph"/>
              <w:spacing w:before="207"/>
              <w:ind w:left="109"/>
              <w:rPr>
                <w:sz w:val="24"/>
              </w:rPr>
            </w:pPr>
            <w:r>
              <w:rPr>
                <w:sz w:val="24"/>
              </w:rPr>
              <w:t>01.03.2023 – 25.03.2023</w:t>
            </w:r>
          </w:p>
        </w:tc>
      </w:tr>
      <w:tr w:rsidR="00764F10">
        <w:trPr>
          <w:trHeight w:val="455"/>
        </w:trPr>
        <w:tc>
          <w:tcPr>
            <w:tcW w:w="7181" w:type="dxa"/>
          </w:tcPr>
          <w:p w:rsidR="00764F10" w:rsidRDefault="007E0ED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074" w:type="dxa"/>
          </w:tcPr>
          <w:p w:rsidR="00764F10" w:rsidRDefault="007E0ED7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До 31.03.2023</w:t>
            </w:r>
          </w:p>
        </w:tc>
        <w:tc>
          <w:tcPr>
            <w:tcW w:w="5535" w:type="dxa"/>
          </w:tcPr>
          <w:p w:rsidR="00764F10" w:rsidRDefault="007E0ED7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До 31.03.2023</w:t>
            </w:r>
          </w:p>
        </w:tc>
      </w:tr>
      <w:tr w:rsidR="00764F10">
        <w:trPr>
          <w:trHeight w:val="455"/>
        </w:trPr>
        <w:tc>
          <w:tcPr>
            <w:tcW w:w="7181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pacing w:val="-1"/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</w:tc>
        <w:tc>
          <w:tcPr>
            <w:tcW w:w="2074" w:type="dxa"/>
          </w:tcPr>
          <w:p w:rsidR="00764F10" w:rsidRDefault="007E0ED7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 25.04.2023</w:t>
            </w:r>
          </w:p>
        </w:tc>
        <w:tc>
          <w:tcPr>
            <w:tcW w:w="5535" w:type="dxa"/>
          </w:tcPr>
          <w:p w:rsidR="00764F10" w:rsidRDefault="007E0ED7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 25.04.2023</w:t>
            </w:r>
          </w:p>
        </w:tc>
      </w:tr>
    </w:tbl>
    <w:p w:rsidR="007E0ED7" w:rsidRDefault="007E0ED7"/>
    <w:sectPr w:rsidR="007E0ED7">
      <w:pgSz w:w="16840" w:h="11910" w:orient="landscape"/>
      <w:pgMar w:top="1080" w:right="320" w:bottom="1220" w:left="150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D7" w:rsidRDefault="007E0ED7">
      <w:r>
        <w:separator/>
      </w:r>
    </w:p>
  </w:endnote>
  <w:endnote w:type="continuationSeparator" w:id="0">
    <w:p w:rsidR="007E0ED7" w:rsidRDefault="007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10" w:rsidRDefault="007E0ED7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9.4pt;margin-top:532.8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764F10" w:rsidRDefault="007E0ED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D7" w:rsidRDefault="007E0ED7">
      <w:r>
        <w:separator/>
      </w:r>
    </w:p>
  </w:footnote>
  <w:footnote w:type="continuationSeparator" w:id="0">
    <w:p w:rsidR="007E0ED7" w:rsidRDefault="007E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68CB"/>
    <w:multiLevelType w:val="hybridMultilevel"/>
    <w:tmpl w:val="F02EAB5A"/>
    <w:lvl w:ilvl="0" w:tplc="4A36586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CFF90">
      <w:numFmt w:val="bullet"/>
      <w:lvlText w:val="•"/>
      <w:lvlJc w:val="left"/>
      <w:pPr>
        <w:ind w:left="1310" w:hanging="140"/>
      </w:pPr>
      <w:rPr>
        <w:rFonts w:hint="default"/>
        <w:lang w:val="ru-RU" w:eastAsia="en-US" w:bidi="ar-SA"/>
      </w:rPr>
    </w:lvl>
    <w:lvl w:ilvl="2" w:tplc="D91ED96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3" w:tplc="EE024E1E">
      <w:numFmt w:val="bullet"/>
      <w:lvlText w:val="•"/>
      <w:lvlJc w:val="left"/>
      <w:pPr>
        <w:ind w:left="3690" w:hanging="140"/>
      </w:pPr>
      <w:rPr>
        <w:rFonts w:hint="default"/>
        <w:lang w:val="ru-RU" w:eastAsia="en-US" w:bidi="ar-SA"/>
      </w:rPr>
    </w:lvl>
    <w:lvl w:ilvl="4" w:tplc="2B20C336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5" w:tplc="880247BA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FB68609C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7" w:tplc="D43EE0B0">
      <w:numFmt w:val="bullet"/>
      <w:lvlText w:val="•"/>
      <w:lvlJc w:val="left"/>
      <w:pPr>
        <w:ind w:left="8450" w:hanging="140"/>
      </w:pPr>
      <w:rPr>
        <w:rFonts w:hint="default"/>
        <w:lang w:val="ru-RU" w:eastAsia="en-US" w:bidi="ar-SA"/>
      </w:rPr>
    </w:lvl>
    <w:lvl w:ilvl="8" w:tplc="7B0C0726">
      <w:numFmt w:val="bullet"/>
      <w:lvlText w:val="•"/>
      <w:lvlJc w:val="left"/>
      <w:pPr>
        <w:ind w:left="964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4F10"/>
    <w:rsid w:val="00536D5E"/>
    <w:rsid w:val="00764F10"/>
    <w:rsid w:val="007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План_график_проведения_ВПР_2023_финал.docx</dc:title>
  <cp:lastModifiedBy>ess</cp:lastModifiedBy>
  <cp:revision>2</cp:revision>
  <dcterms:created xsi:type="dcterms:W3CDTF">2023-03-11T12:40:00Z</dcterms:created>
  <dcterms:modified xsi:type="dcterms:W3CDTF">2023-03-11T12:46:00Z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2023-03-11T00:00:00Z</vt:filetime>
  </property>
</Properties>
</file>